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D2448" w14:textId="77777777" w:rsidR="005A1693" w:rsidRDefault="005A1693" w:rsidP="005A1693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5695CC99" w14:textId="77777777" w:rsidR="005A1693" w:rsidRPr="00E87C34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organizacijos pavadinimas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4BD6FFBE" w14:textId="77777777" w:rsidR="005A1693" w:rsidRDefault="005A1693" w:rsidP="005A1693">
      <w:pPr>
        <w:pStyle w:val="NormalWeb"/>
        <w:jc w:val="center"/>
        <w:rPr>
          <w:color w:val="000000"/>
          <w:sz w:val="20"/>
          <w:szCs w:val="20"/>
        </w:rPr>
      </w:pPr>
    </w:p>
    <w:p w14:paraId="121E0706" w14:textId="77777777" w:rsidR="005A1693" w:rsidRDefault="005A1693" w:rsidP="005A1693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</w:p>
    <w:p w14:paraId="25003358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kodas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13BE795C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0D426F5A" w14:textId="77777777" w:rsidR="005A1693" w:rsidRDefault="005A1693" w:rsidP="005A1693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48B69AA0" w14:textId="77777777" w:rsidR="005A1693" w:rsidRPr="00E87C34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veiklos vykdymo adresas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2056B82E" w14:textId="77777777" w:rsidR="005A1693" w:rsidRDefault="005A1693" w:rsidP="005A1693">
      <w:pPr>
        <w:pStyle w:val="NormalWeb"/>
        <w:jc w:val="center"/>
        <w:rPr>
          <w:color w:val="000000"/>
          <w:sz w:val="20"/>
          <w:szCs w:val="20"/>
        </w:rPr>
      </w:pPr>
    </w:p>
    <w:p w14:paraId="39E47E33" w14:textId="77777777" w:rsidR="005A1693" w:rsidRDefault="005A1693" w:rsidP="005A1693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0DCA3AEE" w14:textId="77777777" w:rsidR="005A1693" w:rsidRPr="00E87C34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kontaktai: telefono numeris(-iai), elektroninis paštas, interneto svetainė)</w:t>
      </w:r>
    </w:p>
    <w:p w14:paraId="22436C1E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0F978275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427487E3" w14:textId="77777777" w:rsidR="005A1693" w:rsidRDefault="005A1693" w:rsidP="005A1693">
      <w:pPr>
        <w:pStyle w:val="NormalWeb"/>
        <w:jc w:val="center"/>
        <w:rPr>
          <w:b/>
          <w:color w:val="000000"/>
        </w:rPr>
      </w:pPr>
    </w:p>
    <w:p w14:paraId="0B8DF0F3" w14:textId="77777777" w:rsidR="005A1693" w:rsidRDefault="005A1693" w:rsidP="005A1693">
      <w:pPr>
        <w:pStyle w:val="NormalWeb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LIETUVOS EURAG ASOCIACIJOS VALDYBAI</w:t>
      </w:r>
    </w:p>
    <w:p w14:paraId="5F6159D1" w14:textId="77777777" w:rsidR="005A1693" w:rsidRPr="00852869" w:rsidRDefault="005A1693" w:rsidP="005A1693">
      <w:pPr>
        <w:pStyle w:val="NormalWeb"/>
        <w:rPr>
          <w:color w:val="000000"/>
          <w:sz w:val="20"/>
          <w:szCs w:val="20"/>
        </w:rPr>
      </w:pPr>
      <w:r w:rsidRPr="00852869">
        <w:rPr>
          <w:iCs/>
          <w:sz w:val="20"/>
          <w:szCs w:val="20"/>
        </w:rPr>
        <w:t>Kodas 191973649</w:t>
      </w:r>
    </w:p>
    <w:p w14:paraId="34BF81F7" w14:textId="77777777" w:rsidR="005A1693" w:rsidRDefault="005A1693" w:rsidP="005A1693">
      <w:pPr>
        <w:pStyle w:val="NormalWeb"/>
      </w:pPr>
      <w:r>
        <w:rPr>
          <w:color w:val="000000"/>
          <w:sz w:val="20"/>
          <w:szCs w:val="20"/>
        </w:rPr>
        <w:t xml:space="preserve">Jasinskio g. 15, </w:t>
      </w:r>
      <w:r w:rsidRPr="007B11A7">
        <w:t>01111 Vilnius</w:t>
      </w:r>
    </w:p>
    <w:p w14:paraId="31E9AECF" w14:textId="77777777" w:rsidR="005A1693" w:rsidRDefault="005A1693" w:rsidP="005A1693">
      <w:pPr>
        <w:pStyle w:val="NormalWeb"/>
      </w:pPr>
      <w:r>
        <w:t>E</w:t>
      </w:r>
      <w:r w:rsidRPr="007B11A7">
        <w:t xml:space="preserve">l. paštas: liteurag@gmail.com </w:t>
      </w:r>
    </w:p>
    <w:p w14:paraId="6CE3F903" w14:textId="77777777" w:rsidR="005A1693" w:rsidRDefault="005A1693" w:rsidP="005A1693">
      <w:pPr>
        <w:pStyle w:val="NormalWeb"/>
        <w:rPr>
          <w:color w:val="000000"/>
          <w:sz w:val="20"/>
          <w:szCs w:val="20"/>
        </w:rPr>
      </w:pPr>
      <w:r w:rsidRPr="007B11A7">
        <w:t>tel.: +370 600 12452</w:t>
      </w:r>
    </w:p>
    <w:p w14:paraId="00D4E2AD" w14:textId="77777777" w:rsidR="005A1693" w:rsidRDefault="005A1693" w:rsidP="005A1693">
      <w:pPr>
        <w:pStyle w:val="NormalWeb"/>
        <w:jc w:val="center"/>
        <w:rPr>
          <w:b/>
          <w:color w:val="000000"/>
        </w:rPr>
      </w:pPr>
    </w:p>
    <w:p w14:paraId="0208C09F" w14:textId="77777777" w:rsidR="005A1693" w:rsidRPr="006E1A7F" w:rsidRDefault="005A1693" w:rsidP="005A1693">
      <w:pPr>
        <w:pStyle w:val="NormalWeb"/>
        <w:jc w:val="center"/>
        <w:rPr>
          <w:b/>
          <w:color w:val="000000"/>
        </w:rPr>
      </w:pPr>
      <w:r w:rsidRPr="006E1A7F">
        <w:rPr>
          <w:b/>
          <w:color w:val="000000"/>
        </w:rPr>
        <w:t>PRAŠYMAS</w:t>
      </w:r>
    </w:p>
    <w:p w14:paraId="24D248F7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6E1A7F">
        <w:rPr>
          <w:b/>
          <w:color w:val="000000"/>
        </w:rPr>
        <w:t>PRIIMTI Į LIETUVOS EURAG ASOCIACIJ</w:t>
      </w:r>
      <w:r>
        <w:rPr>
          <w:b/>
          <w:color w:val="000000"/>
        </w:rPr>
        <w:t>Ą</w:t>
      </w:r>
    </w:p>
    <w:p w14:paraId="3245E95C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3F162D66" w14:textId="77777777" w:rsidR="005A1693" w:rsidRDefault="005A1693" w:rsidP="005A1693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</w:p>
    <w:p w14:paraId="50D88260" w14:textId="77777777" w:rsidR="005A1693" w:rsidRDefault="005A1693" w:rsidP="005A1693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vietovė, data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1D0E76A4" w14:textId="77777777" w:rsidR="005A1693" w:rsidRDefault="005A1693" w:rsidP="005A169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</w:p>
    <w:p w14:paraId="4EEA3C48" w14:textId="77777777" w:rsidR="005A1693" w:rsidRPr="00CA5D97" w:rsidRDefault="005A1693" w:rsidP="005A16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5D97">
        <w:rPr>
          <w:rFonts w:ascii="Times New Roman" w:hAnsi="Times New Roman" w:cs="Times New Roman"/>
          <w:sz w:val="24"/>
          <w:szCs w:val="24"/>
          <w:lang w:val="lt-LT"/>
        </w:rPr>
        <w:t>Praš</w:t>
      </w:r>
      <w:r>
        <w:rPr>
          <w:rFonts w:ascii="Times New Roman" w:hAnsi="Times New Roman" w:cs="Times New Roman"/>
          <w:sz w:val="24"/>
          <w:szCs w:val="24"/>
          <w:lang w:val="lt-LT"/>
        </w:rPr>
        <w:t>ome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priimti m</w:t>
      </w:r>
      <w:r>
        <w:rPr>
          <w:rFonts w:ascii="Times New Roman" w:hAnsi="Times New Roman" w:cs="Times New Roman"/>
          <w:sz w:val="24"/>
          <w:szCs w:val="24"/>
          <w:lang w:val="lt-LT"/>
        </w:rPr>
        <w:t>ūsų organizaciją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į Lietuvos EURAG asociaciją (toliau – Asociacija).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Šiuo metu mūsų organizacijos narių skaičius yra </w:t>
      </w:r>
      <w:r w:rsidRPr="00AD4537">
        <w:rPr>
          <w:rFonts w:ascii="Times New Roman" w:hAnsi="Times New Roman" w:cs="Times New Roman"/>
          <w:sz w:val="24"/>
          <w:szCs w:val="24"/>
          <w:highlight w:val="yellow"/>
          <w:lang w:val="lt-LT"/>
        </w:rPr>
        <w:t>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>Patvirtin</w:t>
      </w:r>
      <w:r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>, kad susipažin</w:t>
      </w:r>
      <w:r>
        <w:rPr>
          <w:rFonts w:ascii="Times New Roman" w:hAnsi="Times New Roman" w:cs="Times New Roman"/>
          <w:sz w:val="24"/>
          <w:szCs w:val="24"/>
          <w:lang w:val="lt-LT"/>
        </w:rPr>
        <w:t>ome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su Asociacijos įstatais, įregistruotais Juridinių asmenų registre 2018 m. rugsėjo 3 d. Įsipareigoj</w:t>
      </w:r>
      <w:r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6801">
        <w:rPr>
          <w:rFonts w:ascii="Times New Roman" w:hAnsi="Times New Roman" w:cs="Times New Roman"/>
          <w:sz w:val="24"/>
          <w:szCs w:val="24"/>
          <w:lang w:val="lt-LT"/>
        </w:rPr>
        <w:t>laikytis Asociacijos įstatų, Asociacijos valdymo organų sprendimų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>aktyviai dalyvauti Asociacijos veikloje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kiekvienais kalendoriniais metais mokėti Asociacijos nustatytą nario mokestį.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>utink</w:t>
      </w:r>
      <w:r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, kad  Asociacijos valdyba narių apskaitos, informavimo bei atstovavimo tikslais tvarkytų Lietuvos Respublikos asmens duomenų teisinės apsaugos įstatyme numatytus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mūsų organizacijos </w:t>
      </w:r>
      <w:r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asmens duomenis.  </w:t>
      </w:r>
    </w:p>
    <w:p w14:paraId="0B1773AC" w14:textId="77777777" w:rsidR="005A1693" w:rsidRDefault="005A1693" w:rsidP="005A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D14">
        <w:rPr>
          <w:rFonts w:ascii="Times New Roman" w:hAnsi="Times New Roman" w:cs="Times New Roman"/>
          <w:sz w:val="28"/>
          <w:szCs w:val="28"/>
          <w:lang w:val="lt-LT"/>
        </w:rPr>
        <w:tab/>
      </w:r>
    </w:p>
    <w:p w14:paraId="1DBD34F9" w14:textId="507AAA53" w:rsidR="005A1693" w:rsidRPr="00FA3B95" w:rsidRDefault="005A1693" w:rsidP="005A1693">
      <w:pPr>
        <w:pStyle w:val="NoSpacing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Hlk98965381"/>
      <w:r w:rsidRPr="00FA3B95">
        <w:rPr>
          <w:rFonts w:ascii="Times New Roman" w:hAnsi="Times New Roman" w:cs="Times New Roman"/>
          <w:sz w:val="20"/>
          <w:szCs w:val="20"/>
          <w:lang w:val="de-DE"/>
        </w:rPr>
        <w:t>________________________________</w:t>
      </w:r>
      <w:r w:rsidR="00FA3B95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</w:t>
      </w:r>
    </w:p>
    <w:p w14:paraId="17008500" w14:textId="2A2E6237" w:rsidR="00FA3B95" w:rsidRDefault="005A1693" w:rsidP="00FA3B95">
      <w:pPr>
        <w:pStyle w:val="NormalWeb"/>
        <w:rPr>
          <w:bCs/>
          <w:i/>
          <w:iCs/>
          <w:color w:val="000000"/>
          <w:sz w:val="20"/>
          <w:szCs w:val="20"/>
        </w:rPr>
      </w:pPr>
      <w:bookmarkStart w:id="1" w:name="_Hlk98965361"/>
      <w:bookmarkEnd w:id="0"/>
      <w:r w:rsidRPr="007D0252">
        <w:rPr>
          <w:bCs/>
          <w:i/>
          <w:iCs/>
          <w:sz w:val="20"/>
          <w:szCs w:val="20"/>
        </w:rPr>
        <w:t xml:space="preserve">              </w:t>
      </w:r>
      <w:r w:rsidRPr="00FA3B95">
        <w:rPr>
          <w:bCs/>
          <w:i/>
          <w:iCs/>
          <w:sz w:val="20"/>
          <w:szCs w:val="20"/>
          <w:lang w:val="de-DE"/>
        </w:rPr>
        <w:t>(vadovo pareigos</w:t>
      </w:r>
      <w:r w:rsidR="00FA3B95">
        <w:rPr>
          <w:bCs/>
          <w:i/>
          <w:iCs/>
          <w:sz w:val="20"/>
          <w:szCs w:val="20"/>
        </w:rPr>
        <w:t>,</w:t>
      </w:r>
      <w:r w:rsidR="00FA3B95">
        <w:rPr>
          <w:bCs/>
          <w:i/>
          <w:iCs/>
          <w:color w:val="000000"/>
          <w:sz w:val="20"/>
          <w:szCs w:val="20"/>
        </w:rPr>
        <w:t xml:space="preserve"> vardas, pavardė</w:t>
      </w:r>
      <w:r w:rsidR="00FA3B95" w:rsidRPr="00E87C34">
        <w:rPr>
          <w:bCs/>
          <w:i/>
          <w:iCs/>
          <w:color w:val="000000"/>
          <w:sz w:val="20"/>
          <w:szCs w:val="20"/>
        </w:rPr>
        <w:t>)</w:t>
      </w:r>
      <w:r w:rsidR="00FA3B95">
        <w:rPr>
          <w:bCs/>
          <w:i/>
          <w:iCs/>
          <w:color w:val="000000"/>
          <w:sz w:val="20"/>
          <w:szCs w:val="20"/>
        </w:rPr>
        <w:t xml:space="preserve">                                                                         parašas</w:t>
      </w:r>
      <w:r w:rsidR="00FA3B95" w:rsidRPr="00E87C34">
        <w:rPr>
          <w:bCs/>
          <w:i/>
          <w:iCs/>
          <w:color w:val="000000"/>
          <w:sz w:val="20"/>
          <w:szCs w:val="20"/>
        </w:rPr>
        <w:t>)</w:t>
      </w:r>
    </w:p>
    <w:p w14:paraId="09FB1DE1" w14:textId="77777777" w:rsidR="00FA3B95" w:rsidRDefault="00FA3B95" w:rsidP="00FA3B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bookmarkEnd w:id="1"/>
    <w:p w14:paraId="363877C2" w14:textId="4D9ED7B1" w:rsidR="005A1693" w:rsidRPr="005A1693" w:rsidRDefault="005A1693" w:rsidP="005A1693">
      <w:pPr>
        <w:pStyle w:val="NoSpacing"/>
        <w:rPr>
          <w:rFonts w:ascii="Times New Roman" w:hAnsi="Times New Roman" w:cs="Times New Roman"/>
          <w:sz w:val="20"/>
          <w:szCs w:val="20"/>
          <w:lang w:val="lt-LT"/>
        </w:rPr>
      </w:pPr>
      <w:r w:rsidRPr="005A1693">
        <w:rPr>
          <w:rFonts w:ascii="Times New Roman" w:hAnsi="Times New Roman" w:cs="Times New Roman"/>
          <w:sz w:val="20"/>
          <w:szCs w:val="20"/>
          <w:lang w:val="lt-LT"/>
        </w:rPr>
        <w:t>_______________________________</w:t>
      </w:r>
      <w:r w:rsidR="00FA3B95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</w:t>
      </w:r>
      <w:r w:rsidRPr="005A1693">
        <w:rPr>
          <w:rFonts w:ascii="Times New Roman" w:hAnsi="Times New Roman" w:cs="Times New Roman"/>
          <w:sz w:val="20"/>
          <w:szCs w:val="20"/>
          <w:lang w:val="lt-LT"/>
        </w:rPr>
        <w:t>_</w:t>
      </w:r>
    </w:p>
    <w:p w14:paraId="2F572F42" w14:textId="61C5706C" w:rsidR="005A1693" w:rsidRDefault="00FA3B95" w:rsidP="005A1693">
      <w:pPr>
        <w:pStyle w:val="NoSpacing"/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  <w:t xml:space="preserve">                                                   </w:t>
      </w:r>
      <w:r w:rsidR="005A1693" w:rsidRPr="005A1693"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  <w:t>(vadovo kontaktai:telefonas, el.paštas</w:t>
      </w:r>
      <w:r w:rsidR="005A1693" w:rsidRPr="007D0252">
        <w:rPr>
          <w:rFonts w:ascii="Times New Roman" w:hAnsi="Times New Roman" w:cs="Times New Roman"/>
          <w:bCs/>
          <w:i/>
          <w:iCs/>
          <w:sz w:val="20"/>
          <w:szCs w:val="20"/>
          <w:lang w:val="lt-LT"/>
        </w:rPr>
        <w:t>)</w:t>
      </w:r>
    </w:p>
    <w:p w14:paraId="3EBCD264" w14:textId="77777777" w:rsidR="005A1693" w:rsidRPr="00A66B81" w:rsidRDefault="005A1693" w:rsidP="005A16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</w:t>
      </w:r>
    </w:p>
    <w:p w14:paraId="6CE010E1" w14:textId="77777777" w:rsidR="005A1693" w:rsidRPr="007D0252" w:rsidRDefault="005A1693" w:rsidP="005A16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D0252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14:paraId="6AF47DAC" w14:textId="77777777" w:rsidR="005A1693" w:rsidRPr="007D0252" w:rsidRDefault="005A1693" w:rsidP="005A16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D0252">
        <w:rPr>
          <w:rFonts w:ascii="Times New Roman" w:hAnsi="Times New Roman" w:cs="Times New Roman"/>
          <w:sz w:val="24"/>
          <w:szCs w:val="24"/>
          <w:lang w:val="lt-LT"/>
        </w:rPr>
        <w:t>juridinio asmens įstatų kopija,</w:t>
      </w:r>
    </w:p>
    <w:p w14:paraId="40862C17" w14:textId="09C6C511" w:rsidR="005A1693" w:rsidRDefault="005A1693" w:rsidP="005A169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D0252">
        <w:rPr>
          <w:rFonts w:ascii="Times New Roman" w:hAnsi="Times New Roman" w:cs="Times New Roman"/>
          <w:sz w:val="24"/>
          <w:szCs w:val="24"/>
          <w:lang w:val="lt-LT"/>
        </w:rPr>
        <w:t xml:space="preserve">sprendimo </w:t>
      </w:r>
      <w:r w:rsidR="00FA3B95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Pr="007D0252">
        <w:rPr>
          <w:rFonts w:ascii="Times New Roman" w:hAnsi="Times New Roman" w:cs="Times New Roman"/>
          <w:sz w:val="24"/>
          <w:szCs w:val="24"/>
          <w:lang w:val="lt-LT"/>
        </w:rPr>
        <w:t>įsto</w:t>
      </w:r>
      <w:r w:rsidR="00FA3B95">
        <w:rPr>
          <w:rFonts w:ascii="Times New Roman" w:hAnsi="Times New Roman" w:cs="Times New Roman"/>
          <w:sz w:val="24"/>
          <w:szCs w:val="24"/>
          <w:lang w:val="lt-LT"/>
        </w:rPr>
        <w:t>jimo</w:t>
      </w:r>
      <w:r w:rsidRPr="007D0252">
        <w:rPr>
          <w:rFonts w:ascii="Times New Roman" w:hAnsi="Times New Roman" w:cs="Times New Roman"/>
          <w:sz w:val="24"/>
          <w:szCs w:val="24"/>
          <w:lang w:val="lt-LT"/>
        </w:rPr>
        <w:t xml:space="preserve"> į Asociaciją kopija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A0D4CB" w14:textId="6E0196D0" w:rsidR="005A1693" w:rsidRPr="00E77ED1" w:rsidRDefault="005A1693" w:rsidP="00E77ED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GoBack"/>
      <w:bookmarkEnd w:id="2"/>
      <w:r w:rsidRPr="00E77ED1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sectPr w:rsidR="005A1693" w:rsidRPr="00E77ED1" w:rsidSect="00A20B67">
      <w:pgSz w:w="11909" w:h="16834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372"/>
    <w:multiLevelType w:val="hybridMultilevel"/>
    <w:tmpl w:val="A014D0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3"/>
    <w:rsid w:val="001F1CE8"/>
    <w:rsid w:val="005A1693"/>
    <w:rsid w:val="00744BC7"/>
    <w:rsid w:val="00E77ED1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C9DD"/>
  <w15:chartTrackingRefBased/>
  <w15:docId w15:val="{F76D95C3-C6F3-444B-8B84-188FE7D2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9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A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5A1693"/>
    <w:pPr>
      <w:ind w:left="720"/>
      <w:contextualSpacing/>
    </w:pPr>
  </w:style>
  <w:style w:type="paragraph" w:styleId="NoSpacing">
    <w:name w:val="No Spacing"/>
    <w:uiPriority w:val="1"/>
    <w:qFormat/>
    <w:rsid w:val="005A169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Virgilija Do</dc:creator>
  <cp:keywords/>
  <dc:description/>
  <cp:lastModifiedBy>T440p</cp:lastModifiedBy>
  <cp:revision>6</cp:revision>
  <dcterms:created xsi:type="dcterms:W3CDTF">2022-03-24T02:12:00Z</dcterms:created>
  <dcterms:modified xsi:type="dcterms:W3CDTF">2022-04-04T17:03:00Z</dcterms:modified>
</cp:coreProperties>
</file>